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FD0" w:rsidRDefault="009A4FD0" w:rsidP="009A4FD0">
      <w:pPr>
        <w:pStyle w:val="NormalWeb"/>
        <w:shd w:val="clear" w:color="auto" w:fill="FFFFFF"/>
        <w:spacing w:before="0" w:beforeAutospacing="0" w:after="0" w:afterAutospacing="0" w:line="269" w:lineRule="atLeast"/>
        <w:rPr>
          <w:rFonts w:ascii="Helvetica" w:hAnsi="Helvetica" w:cs="Helvetica"/>
          <w:color w:val="282828"/>
          <w:sz w:val="21"/>
          <w:szCs w:val="21"/>
        </w:rPr>
      </w:pPr>
      <w:r>
        <w:rPr>
          <w:rFonts w:ascii="Arial" w:hAnsi="Arial" w:cs="Arial"/>
          <w:color w:val="282828"/>
          <w:sz w:val="21"/>
          <w:szCs w:val="21"/>
        </w:rPr>
        <w:t>PPM^ и PHv(в кислую сторону) = они требуют меньшего количества удобрений.</w:t>
      </w:r>
      <w:r>
        <w:rPr>
          <w:rFonts w:ascii="Helvetica" w:hAnsi="Helvetica" w:cs="Helvetica"/>
          <w:color w:val="282828"/>
          <w:sz w:val="21"/>
          <w:szCs w:val="21"/>
        </w:rPr>
        <w:br/>
      </w:r>
      <w:r>
        <w:rPr>
          <w:rFonts w:ascii="Arial" w:hAnsi="Arial" w:cs="Arial"/>
          <w:color w:val="282828"/>
          <w:sz w:val="21"/>
          <w:szCs w:val="21"/>
        </w:rPr>
        <w:t>PPMv и PH^( в щелочную сторону) = они требуют большего количества удобрений.</w:t>
      </w:r>
      <w:r>
        <w:rPr>
          <w:rFonts w:ascii="Helvetica" w:hAnsi="Helvetica" w:cs="Helvetica"/>
          <w:color w:val="282828"/>
          <w:sz w:val="21"/>
          <w:szCs w:val="21"/>
        </w:rPr>
        <w:br/>
      </w:r>
      <w:r>
        <w:rPr>
          <w:rFonts w:ascii="Arial" w:hAnsi="Arial" w:cs="Arial"/>
          <w:color w:val="282828"/>
          <w:sz w:val="21"/>
          <w:szCs w:val="21"/>
        </w:rPr>
        <w:t>PPM (устойчивый) и PH^ = всё идёт по плану.</w:t>
      </w:r>
      <w:r>
        <w:rPr>
          <w:rFonts w:ascii="Helvetica" w:hAnsi="Helvetica" w:cs="Helvetica"/>
          <w:color w:val="282828"/>
          <w:sz w:val="21"/>
          <w:szCs w:val="21"/>
        </w:rPr>
        <w:br/>
      </w:r>
      <w:r>
        <w:rPr>
          <w:rFonts w:ascii="Helvetica" w:hAnsi="Helvetica" w:cs="Helvetica"/>
          <w:color w:val="282828"/>
          <w:sz w:val="21"/>
          <w:szCs w:val="21"/>
        </w:rPr>
        <w:br/>
      </w:r>
      <w:r>
        <w:rPr>
          <w:rFonts w:ascii="Arial" w:hAnsi="Arial" w:cs="Arial"/>
          <w:color w:val="282828"/>
          <w:sz w:val="21"/>
          <w:szCs w:val="21"/>
        </w:rPr>
        <w:t>КАТИОНЫ и АНИОНЫ.</w:t>
      </w:r>
      <w:r>
        <w:rPr>
          <w:rFonts w:ascii="Helvetica" w:hAnsi="Helvetica" w:cs="Helvetica"/>
          <w:color w:val="282828"/>
          <w:sz w:val="21"/>
          <w:szCs w:val="21"/>
        </w:rPr>
        <w:br/>
      </w:r>
      <w:r>
        <w:rPr>
          <w:rFonts w:ascii="Arial" w:hAnsi="Arial" w:cs="Arial"/>
          <w:color w:val="282828"/>
          <w:sz w:val="21"/>
          <w:szCs w:val="21"/>
        </w:rPr>
        <w:t>Если выедаются АНИОНЫ , раствор будет ЗАЩЕЛАЧИВАТЬСЯ , если КАТИОНЫ то будет ЗАКИСЛЯТЬСЯ.</w:t>
      </w:r>
      <w:r>
        <w:rPr>
          <w:rFonts w:ascii="Helvetica" w:hAnsi="Helvetica" w:cs="Helvetica"/>
          <w:color w:val="282828"/>
          <w:sz w:val="21"/>
          <w:szCs w:val="21"/>
        </w:rPr>
        <w:br/>
      </w:r>
      <w:r>
        <w:rPr>
          <w:rFonts w:ascii="Arial" w:hAnsi="Arial" w:cs="Arial"/>
          <w:color w:val="282828"/>
          <w:sz w:val="21"/>
          <w:szCs w:val="21"/>
        </w:rPr>
        <w:t>АНИОНЫ: N азот / P фосфор/ S сера.</w:t>
      </w:r>
      <w:r>
        <w:rPr>
          <w:rFonts w:ascii="Helvetica" w:hAnsi="Helvetica" w:cs="Helvetica"/>
          <w:color w:val="282828"/>
          <w:sz w:val="21"/>
          <w:szCs w:val="21"/>
        </w:rPr>
        <w:br/>
      </w:r>
      <w:r>
        <w:rPr>
          <w:rFonts w:ascii="Arial" w:hAnsi="Arial" w:cs="Arial"/>
          <w:color w:val="282828"/>
          <w:sz w:val="21"/>
          <w:szCs w:val="21"/>
        </w:rPr>
        <w:t>КАТИОНЫ: K калий / Ca кальций / Mg магний.</w:t>
      </w:r>
      <w:r>
        <w:rPr>
          <w:rFonts w:ascii="Helvetica" w:hAnsi="Helvetica" w:cs="Helvetica"/>
          <w:color w:val="282828"/>
          <w:sz w:val="21"/>
          <w:szCs w:val="21"/>
        </w:rPr>
        <w:br/>
      </w:r>
      <w:r>
        <w:rPr>
          <w:rFonts w:ascii="Helvetica" w:hAnsi="Helvetica" w:cs="Helvetica"/>
          <w:color w:val="282828"/>
          <w:sz w:val="21"/>
          <w:szCs w:val="21"/>
        </w:rPr>
        <w:br/>
      </w:r>
      <w:r>
        <w:rPr>
          <w:rFonts w:ascii="Arial" w:hAnsi="Arial" w:cs="Arial"/>
          <w:color w:val="282828"/>
          <w:sz w:val="21"/>
          <w:szCs w:val="21"/>
        </w:rPr>
        <w:t>Если растишку дознуть КАТИОНАМИ – будет защелачивание, если АНИОНАМИ – закисление. </w:t>
      </w:r>
    </w:p>
    <w:p w:rsidR="009A4FD0" w:rsidRDefault="009A4FD0" w:rsidP="009A4FD0">
      <w:pPr>
        <w:pStyle w:val="NormalWeb"/>
        <w:shd w:val="clear" w:color="auto" w:fill="FFFFFF"/>
        <w:spacing w:before="0" w:beforeAutospacing="0" w:after="0" w:afterAutospacing="0" w:line="269" w:lineRule="atLeast"/>
        <w:rPr>
          <w:rFonts w:ascii="Helvetica" w:hAnsi="Helvetica" w:cs="Helvetica"/>
          <w:color w:val="282828"/>
          <w:sz w:val="21"/>
          <w:szCs w:val="21"/>
        </w:rPr>
      </w:pPr>
      <w:r>
        <w:rPr>
          <w:rFonts w:ascii="Helvetica" w:hAnsi="Helvetica" w:cs="Helvetica"/>
          <w:color w:val="282828"/>
          <w:sz w:val="21"/>
          <w:szCs w:val="21"/>
        </w:rPr>
        <w:t>Шпаргалка  Гровера</w:t>
      </w:r>
    </w:p>
    <w:p w:rsidR="00356A83" w:rsidRDefault="009A4FD0">
      <w:bookmarkStart w:id="0" w:name="_GoBack"/>
      <w:bookmarkEnd w:id="0"/>
    </w:p>
    <w:sectPr w:rsidR="00356A8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FD0"/>
    <w:rsid w:val="00457FE8"/>
    <w:rsid w:val="00697EC8"/>
    <w:rsid w:val="009A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86F3A3-A0A1-444D-A512-FEFF8BEC1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4F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</Characters>
  <Application>Microsoft Office Word</Application>
  <DocSecurity>0</DocSecurity>
  <Lines>1</Lines>
  <Paragraphs>1</Paragraphs>
  <ScaleCrop>false</ScaleCrop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EGIS</dc:creator>
  <cp:keywords/>
  <dc:description/>
  <cp:lastModifiedBy>EGIS</cp:lastModifiedBy>
  <cp:revision>1</cp:revision>
  <dcterms:created xsi:type="dcterms:W3CDTF">2015-11-14T14:45:00Z</dcterms:created>
  <dcterms:modified xsi:type="dcterms:W3CDTF">2015-11-14T14:45:00Z</dcterms:modified>
</cp:coreProperties>
</file>